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79" w:rsidRDefault="006F2879" w:rsidP="006F2879">
      <w:pPr>
        <w:pBdr>
          <w:bottom w:val="thinThickSmallGap" w:sz="24" w:space="1" w:color="auto"/>
        </w:pBdr>
        <w:jc w:val="center"/>
        <w:rPr>
          <w:rFonts w:ascii="宋体" w:hAnsi="宋体"/>
          <w:spacing w:val="30"/>
          <w:sz w:val="44"/>
          <w:szCs w:val="44"/>
        </w:rPr>
      </w:pPr>
      <w:r>
        <w:rPr>
          <w:rFonts w:ascii="宋体" w:hAnsi="宋体" w:hint="eastAsia"/>
          <w:spacing w:val="30"/>
          <w:sz w:val="44"/>
          <w:szCs w:val="44"/>
        </w:rPr>
        <w:t>北京理工大学教学运行与考务中心</w:t>
      </w:r>
    </w:p>
    <w:p w:rsidR="006F2879" w:rsidRDefault="006F2879" w:rsidP="006F2879">
      <w:pPr>
        <w:jc w:val="center"/>
        <w:rPr>
          <w:color w:val="FF0000"/>
          <w:sz w:val="28"/>
        </w:rPr>
      </w:pPr>
      <w:r>
        <w:rPr>
          <w:rFonts w:hint="eastAsia"/>
          <w:sz w:val="36"/>
        </w:rPr>
        <w:t>多媒体教室蓝牙无线话筒领用</w:t>
      </w:r>
      <w:r>
        <w:rPr>
          <w:sz w:val="36"/>
        </w:rPr>
        <w:t>申请表</w:t>
      </w:r>
      <w:r>
        <w:rPr>
          <w:rFonts w:ascii="微软雅黑" w:eastAsia="微软雅黑" w:hAnsi="微软雅黑" w:hint="eastAsia"/>
          <w:color w:val="000000"/>
          <w:sz w:val="24"/>
          <w:szCs w:val="36"/>
          <w:shd w:val="clear" w:color="auto" w:fill="FFFFFF"/>
        </w:rPr>
        <w:t xml:space="preserve">          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254"/>
        <w:gridCol w:w="1951"/>
        <w:gridCol w:w="2702"/>
      </w:tblGrid>
      <w:tr w:rsidR="006F2879" w:rsidTr="00FB0388">
        <w:trPr>
          <w:trHeight w:val="626"/>
          <w:jc w:val="center"/>
        </w:trPr>
        <w:tc>
          <w:tcPr>
            <w:tcW w:w="2103" w:type="dxa"/>
            <w:vAlign w:val="center"/>
          </w:tcPr>
          <w:p w:rsidR="006F2879" w:rsidRDefault="006F2879" w:rsidP="00FB0388"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名</w:t>
            </w:r>
          </w:p>
        </w:tc>
        <w:tc>
          <w:tcPr>
            <w:tcW w:w="2254" w:type="dxa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1" w:type="dxa"/>
            <w:vAlign w:val="center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工号（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10位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）</w:t>
            </w:r>
          </w:p>
        </w:tc>
        <w:tc>
          <w:tcPr>
            <w:tcW w:w="2702" w:type="dxa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</w:p>
        </w:tc>
      </w:tr>
      <w:tr w:rsidR="006F2879" w:rsidTr="00FB0388">
        <w:trPr>
          <w:trHeight w:val="629"/>
          <w:jc w:val="center"/>
        </w:trPr>
        <w:tc>
          <w:tcPr>
            <w:tcW w:w="2103" w:type="dxa"/>
            <w:vAlign w:val="center"/>
          </w:tcPr>
          <w:p w:rsidR="006F2879" w:rsidRDefault="006F2879" w:rsidP="00FB0388"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2254" w:type="dxa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1" w:type="dxa"/>
            <w:vAlign w:val="center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手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机</w:t>
            </w:r>
          </w:p>
        </w:tc>
        <w:tc>
          <w:tcPr>
            <w:tcW w:w="2702" w:type="dxa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</w:p>
        </w:tc>
      </w:tr>
      <w:tr w:rsidR="006F2879" w:rsidTr="00FB0388">
        <w:trPr>
          <w:trHeight w:val="629"/>
          <w:jc w:val="center"/>
        </w:trPr>
        <w:tc>
          <w:tcPr>
            <w:tcW w:w="2103" w:type="dxa"/>
            <w:vAlign w:val="center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所在学院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/部门</w:t>
            </w:r>
          </w:p>
        </w:tc>
        <w:tc>
          <w:tcPr>
            <w:tcW w:w="6907" w:type="dxa"/>
            <w:gridSpan w:val="3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</w:p>
        </w:tc>
      </w:tr>
      <w:tr w:rsidR="006F2879" w:rsidTr="00FB0388">
        <w:trPr>
          <w:trHeight w:val="1492"/>
          <w:jc w:val="center"/>
        </w:trPr>
        <w:tc>
          <w:tcPr>
            <w:tcW w:w="2103" w:type="dxa"/>
            <w:vAlign w:val="center"/>
          </w:tcPr>
          <w:p w:rsidR="006F2879" w:rsidRDefault="006F2879" w:rsidP="00FB0388"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申请理由</w:t>
            </w:r>
          </w:p>
        </w:tc>
        <w:tc>
          <w:tcPr>
            <w:tcW w:w="6907" w:type="dxa"/>
            <w:gridSpan w:val="3"/>
          </w:tcPr>
          <w:p w:rsidR="006F2879" w:rsidRDefault="006F2879" w:rsidP="00FB0388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FF0000"/>
                <w:sz w:val="24"/>
                <w:shd w:val="clear" w:color="auto" w:fill="FFFFFF"/>
              </w:rPr>
              <w:t>（授课课程名称、授课地点等信息，其他情况请详细说明用途）</w:t>
            </w:r>
          </w:p>
        </w:tc>
      </w:tr>
      <w:tr w:rsidR="006F2879" w:rsidTr="00FB0388">
        <w:trPr>
          <w:trHeight w:val="2749"/>
          <w:jc w:val="center"/>
        </w:trPr>
        <w:tc>
          <w:tcPr>
            <w:tcW w:w="2103" w:type="dxa"/>
            <w:vAlign w:val="center"/>
          </w:tcPr>
          <w:p w:rsidR="006F2879" w:rsidRDefault="006F2879" w:rsidP="00FB0388">
            <w:pPr>
              <w:jc w:val="center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申请人承诺</w:t>
            </w:r>
          </w:p>
        </w:tc>
        <w:tc>
          <w:tcPr>
            <w:tcW w:w="6907" w:type="dxa"/>
            <w:gridSpan w:val="3"/>
          </w:tcPr>
          <w:p w:rsidR="006F2879" w:rsidRDefault="006F2879" w:rsidP="00FB0388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1. 领用后妥善保管，定期充电、及时报修，如因保管或使用不当造成丢失或损坏，照价赔偿。</w:t>
            </w:r>
          </w:p>
          <w:p w:rsidR="006F2879" w:rsidRDefault="006F2879" w:rsidP="00FB0388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2. 因退休、调离学校或今后不再使用时及时交还蓝牙无线话筒。</w:t>
            </w:r>
          </w:p>
          <w:p w:rsidR="006F2879" w:rsidRDefault="006F2879" w:rsidP="00FB0388">
            <w:pPr>
              <w:spacing w:line="360" w:lineRule="auto"/>
              <w:ind w:right="84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                         </w:t>
            </w:r>
          </w:p>
          <w:p w:rsidR="006F2879" w:rsidRDefault="006F2879" w:rsidP="00FB0388">
            <w:pPr>
              <w:spacing w:line="480" w:lineRule="auto"/>
              <w:ind w:right="1080"/>
              <w:jc w:val="righ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申请人签字：</w:t>
            </w:r>
          </w:p>
          <w:p w:rsidR="006F2879" w:rsidRDefault="006F2879" w:rsidP="00FB0388">
            <w:pPr>
              <w:spacing w:line="480" w:lineRule="auto"/>
              <w:ind w:right="600"/>
              <w:jc w:val="right"/>
              <w:rPr>
                <w:rFonts w:ascii="微软雅黑" w:eastAsia="微软雅黑" w:hAnsi="微软雅黑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年     月     日</w:t>
            </w:r>
          </w:p>
        </w:tc>
      </w:tr>
      <w:tr w:rsidR="006F2879" w:rsidTr="00FB0388">
        <w:trPr>
          <w:trHeight w:val="869"/>
          <w:jc w:val="center"/>
        </w:trPr>
        <w:tc>
          <w:tcPr>
            <w:tcW w:w="2103" w:type="dxa"/>
            <w:vAlign w:val="center"/>
          </w:tcPr>
          <w:p w:rsidR="006F2879" w:rsidRDefault="006F2879" w:rsidP="00FB0388"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教学运行与考务中心填写</w:t>
            </w:r>
          </w:p>
        </w:tc>
        <w:tc>
          <w:tcPr>
            <w:tcW w:w="6907" w:type="dxa"/>
            <w:gridSpan w:val="3"/>
            <w:vAlign w:val="center"/>
          </w:tcPr>
          <w:p w:rsidR="006F2879" w:rsidRDefault="006F2879" w:rsidP="00FB0388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设备编号：</w:t>
            </w:r>
          </w:p>
        </w:tc>
      </w:tr>
    </w:tbl>
    <w:p w:rsidR="006F2879" w:rsidRDefault="006F2879" w:rsidP="006F2879">
      <w:pPr>
        <w:jc w:val="left"/>
        <w:rPr>
          <w:rFonts w:ascii="宋体" w:hAnsi="宋体"/>
          <w:color w:val="000000"/>
          <w:sz w:val="24"/>
          <w:szCs w:val="36"/>
          <w:shd w:val="clear" w:color="auto" w:fill="FFFFFF"/>
        </w:rPr>
      </w:pPr>
    </w:p>
    <w:p w:rsidR="006F2879" w:rsidRDefault="006F2879" w:rsidP="006F2879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36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36"/>
          <w:shd w:val="clear" w:color="auto" w:fill="FFFFFF"/>
        </w:rPr>
        <w:sym w:font="Wingdings 2" w:char="F0F2"/>
      </w:r>
      <w:r>
        <w:rPr>
          <w:rFonts w:ascii="宋体" w:hAnsi="宋体" w:hint="eastAsia"/>
          <w:b/>
          <w:color w:val="000000"/>
          <w:sz w:val="24"/>
          <w:szCs w:val="36"/>
          <w:shd w:val="clear" w:color="auto" w:fill="FFFFFF"/>
        </w:rPr>
        <w:t>申领说明</w:t>
      </w:r>
    </w:p>
    <w:p w:rsidR="006F2879" w:rsidRDefault="006F2879" w:rsidP="006F2879">
      <w:pPr>
        <w:spacing w:line="420" w:lineRule="exact"/>
        <w:ind w:leftChars="114" w:left="424" w:hangingChars="77" w:hanging="185"/>
        <w:jc w:val="left"/>
        <w:rPr>
          <w:rFonts w:ascii="宋体" w:hAnsi="宋体"/>
          <w:color w:val="000000"/>
          <w:sz w:val="24"/>
          <w:szCs w:val="36"/>
        </w:rPr>
      </w:pPr>
      <w:r>
        <w:rPr>
          <w:rFonts w:ascii="宋体" w:hAnsi="宋体" w:hint="eastAsia"/>
          <w:color w:val="000000"/>
          <w:sz w:val="24"/>
          <w:szCs w:val="36"/>
        </w:rPr>
        <w:t>1)填写申请表后</w:t>
      </w:r>
      <w:r>
        <w:rPr>
          <w:rFonts w:ascii="宋体" w:hAnsi="宋体" w:hint="eastAsia"/>
          <w:b/>
          <w:color w:val="FF0000"/>
          <w:sz w:val="24"/>
          <w:szCs w:val="36"/>
        </w:rPr>
        <w:t>请本人携带校园一卡通或工作证进行领取，不可代领</w:t>
      </w:r>
      <w:r>
        <w:rPr>
          <w:rFonts w:ascii="宋体" w:hAnsi="宋体" w:hint="eastAsia"/>
          <w:color w:val="000000"/>
          <w:sz w:val="24"/>
          <w:szCs w:val="36"/>
        </w:rPr>
        <w:t>。</w:t>
      </w:r>
    </w:p>
    <w:p w:rsidR="006F2879" w:rsidRDefault="006F2879" w:rsidP="006F2879">
      <w:pPr>
        <w:spacing w:line="420" w:lineRule="exact"/>
        <w:ind w:leftChars="113" w:left="1677" w:hangingChars="600" w:hanging="1440"/>
        <w:jc w:val="left"/>
        <w:rPr>
          <w:rFonts w:ascii="宋体" w:hAnsi="宋体"/>
          <w:color w:val="000000"/>
          <w:sz w:val="24"/>
          <w:szCs w:val="36"/>
        </w:rPr>
      </w:pPr>
      <w:r>
        <w:rPr>
          <w:rFonts w:ascii="宋体" w:hAnsi="宋体" w:hint="eastAsia"/>
          <w:color w:val="000000"/>
          <w:sz w:val="24"/>
          <w:szCs w:val="36"/>
        </w:rPr>
        <w:t>2)领取地点与故障维修：</w:t>
      </w:r>
    </w:p>
    <w:p w:rsidR="006F2879" w:rsidRDefault="006F2879" w:rsidP="006F2879">
      <w:pPr>
        <w:spacing w:line="420" w:lineRule="exact"/>
        <w:ind w:leftChars="113" w:left="1677" w:hangingChars="600" w:hanging="1440"/>
        <w:jc w:val="left"/>
        <w:rPr>
          <w:rFonts w:ascii="宋体" w:hAnsi="宋体"/>
          <w:color w:val="000000"/>
          <w:sz w:val="24"/>
          <w:szCs w:val="36"/>
        </w:rPr>
      </w:pPr>
      <w:r>
        <w:rPr>
          <w:rFonts w:ascii="宋体" w:hAnsi="宋体" w:hint="eastAsia"/>
          <w:color w:val="000000"/>
          <w:sz w:val="24"/>
          <w:szCs w:val="36"/>
        </w:rPr>
        <w:t>中关村校区7号教学楼509，联系电话68912403；</w:t>
      </w:r>
    </w:p>
    <w:p w:rsidR="006F2879" w:rsidRDefault="006F2879" w:rsidP="006F2879">
      <w:pPr>
        <w:spacing w:line="420" w:lineRule="exact"/>
        <w:ind w:firstLineChars="100" w:firstLine="240"/>
        <w:jc w:val="left"/>
        <w:rPr>
          <w:rFonts w:ascii="宋体" w:hAnsi="宋体"/>
          <w:color w:val="000000"/>
          <w:sz w:val="24"/>
          <w:szCs w:val="36"/>
        </w:rPr>
      </w:pPr>
      <w:r>
        <w:rPr>
          <w:rFonts w:ascii="宋体" w:hAnsi="宋体" w:hint="eastAsia"/>
          <w:color w:val="000000"/>
          <w:sz w:val="24"/>
          <w:szCs w:val="36"/>
        </w:rPr>
        <w:t>良乡校区综合教学楼</w:t>
      </w:r>
      <w:r>
        <w:rPr>
          <w:rFonts w:ascii="宋体" w:hAnsi="宋体" w:hint="eastAsia"/>
          <w:color w:val="000000"/>
          <w:sz w:val="24"/>
          <w:szCs w:val="36"/>
          <w:shd w:val="clear" w:color="auto" w:fill="FFFFFF"/>
        </w:rPr>
        <w:t>2-AX302</w:t>
      </w:r>
      <w:r>
        <w:rPr>
          <w:rFonts w:ascii="宋体" w:hAnsi="宋体" w:hint="eastAsia"/>
          <w:color w:val="000000"/>
          <w:sz w:val="24"/>
          <w:szCs w:val="36"/>
        </w:rPr>
        <w:t>，</w:t>
      </w:r>
      <w:r>
        <w:rPr>
          <w:rFonts w:ascii="宋体" w:hAnsi="宋体"/>
          <w:color w:val="000000"/>
          <w:sz w:val="24"/>
          <w:szCs w:val="36"/>
        </w:rPr>
        <w:t>联系电话8138121</w:t>
      </w:r>
      <w:r>
        <w:rPr>
          <w:rFonts w:ascii="宋体" w:hAnsi="宋体" w:hint="eastAsia"/>
          <w:color w:val="000000"/>
          <w:sz w:val="24"/>
          <w:szCs w:val="36"/>
        </w:rPr>
        <w:t>7。</w:t>
      </w:r>
    </w:p>
    <w:p w:rsidR="006F2879" w:rsidRDefault="006F2879" w:rsidP="006F2879">
      <w:pPr>
        <w:spacing w:line="420" w:lineRule="exact"/>
        <w:ind w:leftChars="114" w:left="424" w:hangingChars="77" w:hanging="185"/>
        <w:jc w:val="left"/>
        <w:rPr>
          <w:rFonts w:ascii="宋体" w:hAnsi="宋体"/>
          <w:color w:val="000000"/>
          <w:sz w:val="24"/>
          <w:szCs w:val="36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36"/>
          <w:shd w:val="clear" w:color="auto" w:fill="FFFFFF"/>
        </w:rPr>
        <w:t>3)蓝牙无线话筒可以在中关村校区和良乡校区的多媒体教室通用。</w:t>
      </w:r>
    </w:p>
    <w:p w:rsidR="00E54E23" w:rsidRDefault="006F2879" w:rsidP="006F2879">
      <w:r>
        <w:rPr>
          <w:rFonts w:ascii="宋体" w:hAnsi="宋体" w:hint="eastAsia"/>
          <w:color w:val="000000"/>
          <w:sz w:val="24"/>
          <w:szCs w:val="36"/>
          <w:shd w:val="clear" w:color="auto" w:fill="FFFFFF"/>
        </w:rPr>
        <w:t>4)日常使用过程中有任何问题，可在教室内拨打IP电话咨询：</w:t>
      </w:r>
      <w:r>
        <w:rPr>
          <w:rFonts w:ascii="宋体" w:hAnsi="宋体"/>
          <w:color w:val="000000"/>
          <w:sz w:val="24"/>
          <w:szCs w:val="36"/>
          <w:shd w:val="clear" w:color="auto" w:fill="FFFFFF"/>
        </w:rPr>
        <w:br/>
      </w:r>
      <w:r>
        <w:rPr>
          <w:rFonts w:ascii="宋体" w:hAnsi="宋体" w:hint="eastAsia"/>
          <w:color w:val="000000"/>
          <w:sz w:val="24"/>
          <w:szCs w:val="36"/>
          <w:shd w:val="clear" w:color="auto" w:fill="FFFFFF"/>
        </w:rPr>
        <w:t>中关村校区</w:t>
      </w:r>
      <w:r>
        <w:rPr>
          <w:rFonts w:ascii="宋体" w:hAnsi="宋体"/>
          <w:color w:val="000000"/>
          <w:sz w:val="24"/>
          <w:szCs w:val="36"/>
          <w:shd w:val="clear" w:color="auto" w:fill="FFFFFF"/>
        </w:rPr>
        <w:t>000#</w:t>
      </w:r>
      <w:r>
        <w:rPr>
          <w:rFonts w:ascii="宋体" w:hAnsi="宋体" w:hint="eastAsia"/>
          <w:color w:val="000000"/>
          <w:sz w:val="24"/>
          <w:szCs w:val="36"/>
          <w:shd w:val="clear" w:color="auto" w:fill="FFFFFF"/>
        </w:rPr>
        <w:t>，良乡校区</w:t>
      </w:r>
      <w:r>
        <w:rPr>
          <w:rFonts w:ascii="宋体" w:hAnsi="宋体"/>
          <w:color w:val="000000"/>
          <w:sz w:val="24"/>
          <w:szCs w:val="36"/>
          <w:shd w:val="clear" w:color="auto" w:fill="FFFFFF"/>
        </w:rPr>
        <w:t>888#</w:t>
      </w:r>
      <w:r>
        <w:rPr>
          <w:rFonts w:ascii="宋体" w:hAnsi="宋体" w:hint="eastAsia"/>
          <w:color w:val="000000"/>
          <w:sz w:val="24"/>
          <w:szCs w:val="36"/>
          <w:shd w:val="clear" w:color="auto" w:fill="FFFFFF"/>
        </w:rPr>
        <w:t>。</w:t>
      </w:r>
      <w:bookmarkStart w:id="0" w:name="_GoBack"/>
      <w:bookmarkEnd w:id="0"/>
    </w:p>
    <w:sectPr w:rsidR="00E5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EC" w:rsidRDefault="000968EC" w:rsidP="006F2879">
      <w:r>
        <w:separator/>
      </w:r>
    </w:p>
  </w:endnote>
  <w:endnote w:type="continuationSeparator" w:id="0">
    <w:p w:rsidR="000968EC" w:rsidRDefault="000968EC" w:rsidP="006F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EC" w:rsidRDefault="000968EC" w:rsidP="006F2879">
      <w:r>
        <w:separator/>
      </w:r>
    </w:p>
  </w:footnote>
  <w:footnote w:type="continuationSeparator" w:id="0">
    <w:p w:rsidR="000968EC" w:rsidRDefault="000968EC" w:rsidP="006F2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E"/>
    <w:rsid w:val="0004667E"/>
    <w:rsid w:val="000968EC"/>
    <w:rsid w:val="006F2879"/>
    <w:rsid w:val="00E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A1F8FE-2AB1-4F35-A5FC-D85BB28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8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2022-04-24T01:16:00Z</dcterms:created>
  <dcterms:modified xsi:type="dcterms:W3CDTF">2022-04-24T01:17:00Z</dcterms:modified>
</cp:coreProperties>
</file>