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2F" w:rsidRDefault="0000572F"/>
    <w:p w:rsidR="0000572F" w:rsidRDefault="001D071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机电学院研究生奖学金证明材料提交说明</w:t>
      </w:r>
    </w:p>
    <w:p w:rsidR="0000572F" w:rsidRDefault="0000572F"/>
    <w:p w:rsidR="0000572F" w:rsidRDefault="001D0716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提交说明</w:t>
      </w:r>
    </w:p>
    <w:p w:rsidR="0000572F" w:rsidRDefault="001D071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期刊论文提交材料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00572F" w:rsidRDefault="001D0716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提交内容：</w:t>
      </w:r>
    </w:p>
    <w:p w:rsidR="0000572F" w:rsidRDefault="001D0716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期刊封面&amp;论文首页&amp;分区证明截图</w:t>
      </w:r>
    </w:p>
    <w:p w:rsidR="0000572F" w:rsidRDefault="001D07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说明：论文首页单独打印一页A4纸，用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红笔圈出学生姓名、第一单位、在线时间等重要信息</w:t>
      </w:r>
      <w:r>
        <w:rPr>
          <w:rFonts w:ascii="仿宋" w:eastAsia="仿宋" w:hAnsi="仿宋" w:cs="仿宋" w:hint="eastAsia"/>
          <w:sz w:val="28"/>
          <w:szCs w:val="28"/>
        </w:rPr>
        <w:t>。论文首页需要打印，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杜绝首页截图之后打印，截图打印之后看不清有关重要信息，该成果视作“无效成果”，造成后果申请人自行承担。</w:t>
      </w:r>
      <w:r>
        <w:rPr>
          <w:rFonts w:ascii="仿宋" w:eastAsia="仿宋" w:hAnsi="仿宋" w:cs="仿宋" w:hint="eastAsia"/>
          <w:sz w:val="28"/>
          <w:szCs w:val="28"/>
        </w:rPr>
        <w:t>分区证明以</w:t>
      </w:r>
      <w:r w:rsidR="001F2578">
        <w:rPr>
          <w:rFonts w:ascii="仿宋" w:eastAsia="仿宋" w:hAnsi="仿宋" w:cs="仿宋" w:hint="eastAsia"/>
          <w:sz w:val="28"/>
          <w:szCs w:val="28"/>
          <w:shd w:val="clear" w:color="auto" w:fill="FFD966" w:themeFill="accent4" w:themeFillTint="99"/>
        </w:rPr>
        <w:t>web</w:t>
      </w:r>
      <w:r w:rsidR="001F2578">
        <w:rPr>
          <w:rFonts w:ascii="仿宋" w:eastAsia="仿宋" w:hAnsi="仿宋" w:cs="仿宋"/>
          <w:sz w:val="28"/>
          <w:szCs w:val="28"/>
          <w:shd w:val="clear" w:color="auto" w:fill="FFD966" w:themeFill="accent4" w:themeFillTint="99"/>
        </w:rPr>
        <w:t xml:space="preserve"> </w:t>
      </w:r>
      <w:r w:rsidR="001F2578">
        <w:rPr>
          <w:rFonts w:ascii="仿宋" w:eastAsia="仿宋" w:hAnsi="仿宋" w:cs="仿宋" w:hint="eastAsia"/>
          <w:sz w:val="28"/>
          <w:szCs w:val="28"/>
          <w:shd w:val="clear" w:color="auto" w:fill="FFD966" w:themeFill="accent4" w:themeFillTint="99"/>
        </w:rPr>
        <w:t>of</w:t>
      </w:r>
      <w:r w:rsidR="001F2578">
        <w:rPr>
          <w:rFonts w:ascii="仿宋" w:eastAsia="仿宋" w:hAnsi="仿宋" w:cs="仿宋"/>
          <w:sz w:val="28"/>
          <w:szCs w:val="28"/>
          <w:shd w:val="clear" w:color="auto" w:fill="FFD966" w:themeFill="accent4" w:themeFillTint="99"/>
        </w:rPr>
        <w:t xml:space="preserve"> </w:t>
      </w:r>
      <w:r w:rsidR="001F2578">
        <w:rPr>
          <w:rFonts w:ascii="仿宋" w:eastAsia="仿宋" w:hAnsi="仿宋" w:cs="仿宋" w:hint="eastAsia"/>
          <w:sz w:val="28"/>
          <w:szCs w:val="28"/>
          <w:shd w:val="clear" w:color="auto" w:fill="FFD966" w:themeFill="accent4" w:themeFillTint="99"/>
        </w:rPr>
        <w:t>science或者letpub</w:t>
      </w:r>
      <w:r>
        <w:rPr>
          <w:rFonts w:ascii="仿宋" w:eastAsia="仿宋" w:hAnsi="仿宋" w:cs="仿宋" w:hint="eastAsia"/>
          <w:sz w:val="28"/>
          <w:szCs w:val="28"/>
        </w:rPr>
        <w:t>为准，网页端查询截图之后横向单独打印一页。</w:t>
      </w:r>
    </w:p>
    <w:p w:rsidR="0000572F" w:rsidRDefault="001D0716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材料编排顺序</w:t>
      </w:r>
    </w:p>
    <w:p w:rsidR="0000572F" w:rsidRDefault="007956DD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期刊封面在前，论文首页居中</w:t>
      </w:r>
      <w:r w:rsidR="001D0716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，分区证明在后，分为三页，鼓励装订在一起。多篇论文，证明材料顺序请与得分表顺序对应好。</w:t>
      </w:r>
    </w:p>
    <w:p w:rsidR="0000572F" w:rsidRDefault="001D071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（二）专利提交材料</w:t>
      </w:r>
    </w:p>
    <w:p w:rsidR="0000572F" w:rsidRDefault="001D0716">
      <w:pPr>
        <w:numPr>
          <w:ilvl w:val="0"/>
          <w:numId w:val="2"/>
        </w:num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授权专利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00572F" w:rsidRDefault="001D0716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提交授权证书复印件，红笔勾出专利权人、申请人姓名、授权公告日</w:t>
      </w:r>
    </w:p>
    <w:p w:rsidR="0000572F" w:rsidRDefault="001D0716">
      <w:pPr>
        <w:numPr>
          <w:ilvl w:val="0"/>
          <w:numId w:val="2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受理专利：</w:t>
      </w:r>
    </w:p>
    <w:p w:rsidR="0000572F" w:rsidRDefault="001D07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提交专利申请书首页、受理通知书和可以证明发明人顺序的材料。红笔勾出申请时间、申请人姓名、专利名称</w:t>
      </w:r>
    </w:p>
    <w:p w:rsidR="0000572F" w:rsidRDefault="001D07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国防专利也需提交可以证明发明人顺序的有关材料</w:t>
      </w:r>
    </w:p>
    <w:p w:rsidR="0000572F" w:rsidRDefault="001D071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（三）软件著作权</w:t>
      </w:r>
    </w:p>
    <w:p w:rsidR="0000572F" w:rsidRDefault="001D07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提交可以证明申请人顺序的材料，红笔勾出申请人姓名、软著名称和申请时间</w:t>
      </w:r>
    </w:p>
    <w:p w:rsidR="0000572F" w:rsidRDefault="001D071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（四）双创竞赛</w:t>
      </w:r>
    </w:p>
    <w:p w:rsidR="0000572F" w:rsidRDefault="001D07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提交获奖证书或其他有关的参赛证明，红笔勾出申请人姓、主办方、获奖等级</w:t>
      </w:r>
    </w:p>
    <w:p w:rsidR="0000572F" w:rsidRDefault="001D071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（五）荣誉证书</w:t>
      </w:r>
    </w:p>
    <w:p w:rsidR="0000572F" w:rsidRDefault="001D07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提交对应的复印件</w:t>
      </w:r>
    </w:p>
    <w:p w:rsidR="0000572F" w:rsidRDefault="0000572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572F" w:rsidRDefault="001D0716">
      <w:pPr>
        <w:ind w:firstLineChars="200" w:firstLine="562"/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注：所有材料的提交顺序依次为：论文-专利-软著-著作-竞赛-个人/集体荣誉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-参与活动</w:t>
      </w:r>
    </w:p>
    <w:sectPr w:rsidR="00005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16" w:rsidRDefault="001D0716" w:rsidP="007956DD">
      <w:r>
        <w:separator/>
      </w:r>
    </w:p>
  </w:endnote>
  <w:endnote w:type="continuationSeparator" w:id="0">
    <w:p w:rsidR="001D0716" w:rsidRDefault="001D0716" w:rsidP="0079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16" w:rsidRDefault="001D0716" w:rsidP="007956DD">
      <w:r>
        <w:separator/>
      </w:r>
    </w:p>
  </w:footnote>
  <w:footnote w:type="continuationSeparator" w:id="0">
    <w:p w:rsidR="001D0716" w:rsidRDefault="001D0716" w:rsidP="0079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BD725F"/>
    <w:multiLevelType w:val="singleLevel"/>
    <w:tmpl w:val="8EBD725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200CF31"/>
    <w:multiLevelType w:val="singleLevel"/>
    <w:tmpl w:val="6200CF3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DA3NjQyNzlhZmIzMjEyNzA2MDUwYjJlOWFmOWQifQ=="/>
  </w:docVars>
  <w:rsids>
    <w:rsidRoot w:val="0000572F"/>
    <w:rsid w:val="0000572F"/>
    <w:rsid w:val="001D0716"/>
    <w:rsid w:val="001F2578"/>
    <w:rsid w:val="007956DD"/>
    <w:rsid w:val="00D81FD9"/>
    <w:rsid w:val="1A097D79"/>
    <w:rsid w:val="71E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0CFBB4"/>
  <w15:docId w15:val="{8664D9A6-F472-457F-856E-28770E43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56DD"/>
    <w:rPr>
      <w:kern w:val="2"/>
      <w:sz w:val="18"/>
      <w:szCs w:val="18"/>
    </w:rPr>
  </w:style>
  <w:style w:type="paragraph" w:styleId="a5">
    <w:name w:val="footer"/>
    <w:basedOn w:val="a"/>
    <w:link w:val="a6"/>
    <w:rsid w:val="00795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56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wandong1018@foxmail.com</cp:lastModifiedBy>
  <cp:revision>3</cp:revision>
  <dcterms:created xsi:type="dcterms:W3CDTF">2022-10-06T03:54:00Z</dcterms:created>
  <dcterms:modified xsi:type="dcterms:W3CDTF">2023-09-18T12:32:00Z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13B6647B0A644BE2AE63927C5BF977F5</vt:lpwstr>
  </property>
</Properties>
</file>